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ascii="宋体" w:hAnsi="宋体"/>
          <w:color w:val="000000"/>
          <w:kern w:val="0"/>
          <w:sz w:val="36"/>
          <w:szCs w:val="36"/>
        </w:rPr>
      </w:pPr>
    </w:p>
    <w:p>
      <w:pPr>
        <w:jc w:val="center"/>
        <w:rPr>
          <w:rFonts w:ascii="宋体" w:hAnsi="宋体"/>
          <w:color w:val="000000"/>
          <w:kern w:val="0"/>
          <w:sz w:val="36"/>
          <w:szCs w:val="36"/>
        </w:rPr>
      </w:pPr>
    </w:p>
    <w:p>
      <w:pPr>
        <w:jc w:val="center"/>
        <w:rPr>
          <w:rFonts w:ascii="宋体" w:hAnsi="宋体"/>
          <w:color w:val="000000"/>
          <w:kern w:val="0"/>
          <w:sz w:val="36"/>
          <w:szCs w:val="36"/>
        </w:rPr>
      </w:pPr>
    </w:p>
    <w:p>
      <w:pPr>
        <w:jc w:val="center"/>
        <w:rPr>
          <w:rFonts w:ascii="宋体" w:hAnsi="宋体"/>
          <w:color w:val="000000"/>
          <w:kern w:val="0"/>
          <w:sz w:val="36"/>
          <w:szCs w:val="36"/>
        </w:rPr>
      </w:pPr>
    </w:p>
    <w:p>
      <w:pPr>
        <w:jc w:val="center"/>
        <w:rPr>
          <w:rFonts w:ascii="方正小标宋简体" w:hAnsi="华文中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</w:rPr>
        <w:t>202</w:t>
      </w:r>
      <w:r>
        <w:rPr>
          <w:rFonts w:ascii="方正小标宋简体" w:hAnsi="华文中宋" w:eastAsia="方正小标宋简体"/>
          <w:color w:val="000000"/>
          <w:kern w:val="0"/>
          <w:sz w:val="44"/>
          <w:szCs w:val="44"/>
        </w:rPr>
        <w:t>2</w:t>
      </w:r>
      <w:r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上海大学生</w:t>
      </w:r>
      <w:r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</w:rPr>
        <w:t>学科竞赛活动</w:t>
      </w:r>
    </w:p>
    <w:p>
      <w:pPr>
        <w:jc w:val="center"/>
        <w:rPr>
          <w:rFonts w:ascii="方正小标宋简体" w:hAnsi="华文中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</w:rPr>
        <w:t>申报书</w:t>
      </w:r>
    </w:p>
    <w:p>
      <w:pPr>
        <w:jc w:val="center"/>
        <w:rPr>
          <w:rFonts w:ascii="宋体" w:hAnsi="宋体"/>
          <w:color w:val="000000"/>
          <w:kern w:val="0"/>
          <w:sz w:val="36"/>
          <w:szCs w:val="36"/>
        </w:rPr>
      </w:pPr>
    </w:p>
    <w:p>
      <w:pPr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spacing w:line="720" w:lineRule="auto"/>
        <w:ind w:firstLine="1080" w:firstLineChars="300"/>
        <w:jc w:val="center"/>
        <w:rPr>
          <w:rFonts w:ascii="宋体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竞赛名称</w:t>
      </w:r>
      <w:r>
        <w:rPr>
          <w:rFonts w:ascii="宋体"/>
          <w:color w:val="000000"/>
          <w:sz w:val="36"/>
          <w:szCs w:val="36"/>
        </w:rPr>
        <w:t>______________________________</w:t>
      </w:r>
    </w:p>
    <w:p>
      <w:pPr>
        <w:spacing w:line="720" w:lineRule="auto"/>
        <w:ind w:firstLine="1080" w:firstLineChars="300"/>
        <w:jc w:val="center"/>
        <w:rPr>
          <w:rFonts w:ascii="宋体"/>
          <w:color w:val="000000"/>
          <w:sz w:val="36"/>
          <w:szCs w:val="36"/>
          <w:u w:val="single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竞赛负责人</w:t>
      </w:r>
      <w:r>
        <w:rPr>
          <w:rFonts w:ascii="宋体"/>
          <w:color w:val="000000"/>
          <w:sz w:val="36"/>
          <w:szCs w:val="36"/>
        </w:rPr>
        <w:t>____________________________</w:t>
      </w:r>
    </w:p>
    <w:p>
      <w:pPr>
        <w:spacing w:line="720" w:lineRule="auto"/>
        <w:ind w:firstLine="1080" w:firstLineChars="300"/>
        <w:jc w:val="center"/>
        <w:rPr>
          <w:rFonts w:ascii="宋体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联系电话</w:t>
      </w:r>
      <w:r>
        <w:rPr>
          <w:rFonts w:ascii="宋体"/>
          <w:color w:val="000000"/>
          <w:sz w:val="36"/>
          <w:szCs w:val="36"/>
        </w:rPr>
        <w:t>______________________________</w:t>
      </w:r>
    </w:p>
    <w:p>
      <w:pPr>
        <w:spacing w:line="720" w:lineRule="auto"/>
        <w:ind w:firstLine="1080" w:firstLineChars="300"/>
        <w:jc w:val="center"/>
        <w:rPr>
          <w:rFonts w:ascii="宋体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申报单位</w:t>
      </w:r>
      <w:r>
        <w:rPr>
          <w:rFonts w:ascii="宋体"/>
          <w:color w:val="000000"/>
          <w:sz w:val="36"/>
          <w:szCs w:val="36"/>
        </w:rPr>
        <w:t>______________________________</w:t>
      </w:r>
    </w:p>
    <w:p>
      <w:pPr>
        <w:spacing w:line="480" w:lineRule="auto"/>
        <w:jc w:val="center"/>
        <w:rPr>
          <w:rFonts w:ascii="楷体_GB2312" w:eastAsia="楷体_GB2312"/>
          <w:color w:val="000000"/>
          <w:sz w:val="32"/>
        </w:rPr>
      </w:pPr>
    </w:p>
    <w:p>
      <w:pPr>
        <w:jc w:val="center"/>
        <w:rPr>
          <w:rFonts w:ascii="楷体_GB2312" w:eastAsia="楷体_GB2312"/>
          <w:color w:val="000000"/>
          <w:sz w:val="32"/>
        </w:rPr>
      </w:pPr>
    </w:p>
    <w:p>
      <w:pPr>
        <w:jc w:val="center"/>
        <w:rPr>
          <w:rFonts w:ascii="仿宋_GB2312" w:hAnsi="仿宋" w:eastAsia="仿宋_GB2312"/>
          <w:b/>
          <w:color w:val="000000"/>
          <w:sz w:val="32"/>
        </w:rPr>
      </w:pPr>
      <w:r>
        <w:rPr>
          <w:rFonts w:hint="eastAsia" w:ascii="仿宋_GB2312" w:hAnsi="仿宋" w:eastAsia="仿宋_GB2312"/>
          <w:b/>
          <w:color w:val="000000"/>
          <w:sz w:val="32"/>
        </w:rPr>
        <w:t>上海市教育委员会制</w:t>
      </w:r>
    </w:p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</w:rPr>
      </w:pPr>
      <w:r>
        <w:rPr>
          <w:rFonts w:ascii="宋体" w:hAnsi="宋体"/>
          <w:color w:val="000000"/>
          <w:kern w:val="0"/>
          <w:sz w:val="28"/>
          <w:szCs w:val="28"/>
        </w:rPr>
        <w:br w:type="page"/>
      </w:r>
      <w:r>
        <w:rPr>
          <w:rFonts w:hint="eastAsia" w:ascii="黑体" w:hAnsi="仿宋" w:eastAsia="黑体"/>
          <w:color w:val="000000"/>
          <w:kern w:val="0"/>
          <w:sz w:val="30"/>
          <w:szCs w:val="30"/>
        </w:rPr>
        <w:t>一、竞赛简介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701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5954" w:type="dxa"/>
            <w:gridSpan w:val="3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相对应的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国家级竞赛</w:t>
            </w:r>
          </w:p>
        </w:tc>
        <w:tc>
          <w:tcPr>
            <w:tcW w:w="1701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是否已承办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过市级赛</w:t>
            </w: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起始年份</w:t>
            </w:r>
          </w:p>
        </w:tc>
        <w:tc>
          <w:tcPr>
            <w:tcW w:w="1701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已办届数</w:t>
            </w: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1701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参赛高校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（类别/数量）</w:t>
            </w:r>
          </w:p>
        </w:tc>
        <w:tc>
          <w:tcPr>
            <w:tcW w:w="1701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参赛学生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（类别/数量）</w:t>
            </w: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是否中国高等教育学会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学科竞赛排行榜竞赛</w:t>
            </w:r>
          </w:p>
        </w:tc>
        <w:tc>
          <w:tcPr>
            <w:tcW w:w="5954" w:type="dxa"/>
            <w:gridSpan w:val="3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参与教指委、行业、企业</w:t>
            </w:r>
          </w:p>
        </w:tc>
        <w:tc>
          <w:tcPr>
            <w:tcW w:w="5954" w:type="dxa"/>
            <w:gridSpan w:val="3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竞赛概述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（简要阐述竞赛的目的意义、主题内容以及所取得的成绩，如在人才培养、选拔以及引导高校相关学科专业、课程教学改革等方面的贡献等）</w:t>
            </w:r>
          </w:p>
        </w:tc>
        <w:tc>
          <w:tcPr>
            <w:tcW w:w="5954" w:type="dxa"/>
            <w:gridSpan w:val="3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</w:rPr>
      </w:pPr>
      <w:r>
        <w:rPr>
          <w:rFonts w:ascii="黑体" w:hAnsi="仿宋" w:eastAsia="黑体"/>
          <w:color w:val="000000"/>
          <w:kern w:val="0"/>
          <w:sz w:val="30"/>
          <w:szCs w:val="30"/>
        </w:rPr>
        <w:br w:type="page"/>
      </w:r>
      <w:r>
        <w:rPr>
          <w:rFonts w:hint="eastAsia" w:ascii="黑体" w:hAnsi="仿宋" w:eastAsia="黑体"/>
          <w:color w:val="000000"/>
          <w:kern w:val="0"/>
          <w:sz w:val="30"/>
          <w:szCs w:val="30"/>
        </w:rPr>
        <w:t>二、组织机构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（组委会及人员构成等情况）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</w:rPr>
      </w:pPr>
      <w:r>
        <w:rPr>
          <w:rFonts w:hint="eastAsia" w:ascii="黑体" w:hAnsi="仿宋" w:eastAsia="黑体"/>
          <w:color w:val="000000"/>
          <w:kern w:val="0"/>
          <w:sz w:val="30"/>
          <w:szCs w:val="30"/>
        </w:rPr>
        <w:t>三、竞赛安排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（评审办法、评审程序、日程安排等）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</w:rPr>
      </w:pPr>
      <w:r>
        <w:rPr>
          <w:rFonts w:hint="eastAsia" w:ascii="黑体" w:hAnsi="仿宋" w:eastAsia="黑体"/>
          <w:color w:val="000000"/>
          <w:kern w:val="0"/>
          <w:sz w:val="30"/>
          <w:szCs w:val="30"/>
        </w:rPr>
        <w:t>四、奖项设置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（奖项设置及数量、获奖比例、奖励形式等）</w:t>
            </w:r>
          </w:p>
          <w:p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</w:rPr>
      </w:pPr>
      <w:r>
        <w:rPr>
          <w:rFonts w:hint="eastAsia" w:ascii="黑体" w:hAnsi="仿宋" w:eastAsia="黑体"/>
          <w:color w:val="000000"/>
          <w:kern w:val="0"/>
          <w:sz w:val="30"/>
          <w:szCs w:val="30"/>
        </w:rPr>
        <w:t>五、保障条件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（经费、场地、人员等保障条件）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</w:rPr>
      </w:pPr>
      <w:r>
        <w:rPr>
          <w:rFonts w:hint="eastAsia" w:ascii="黑体" w:hAnsi="仿宋" w:eastAsia="黑体"/>
          <w:color w:val="000000"/>
          <w:kern w:val="0"/>
          <w:sz w:val="30"/>
          <w:szCs w:val="30"/>
        </w:rPr>
        <w:t>六、学校教务处意见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单位（盖章）              负责人（签字）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jc w:val="left"/>
        <w:rPr>
          <w:rFonts w:ascii="黑体" w:hAnsi="仿宋" w:eastAsia="黑体"/>
          <w:color w:val="000000"/>
          <w:kern w:val="0"/>
          <w:sz w:val="30"/>
          <w:szCs w:val="30"/>
        </w:rPr>
      </w:pPr>
      <w:r>
        <w:rPr>
          <w:rFonts w:hint="eastAsia" w:ascii="黑体" w:hAnsi="仿宋" w:eastAsia="黑体"/>
          <w:color w:val="000000"/>
          <w:kern w:val="0"/>
          <w:sz w:val="30"/>
          <w:szCs w:val="30"/>
        </w:rPr>
        <w:t>七、学校意见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单位（盖章）               负责人（签字）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560" w:lineRule="exact"/>
        <w:rPr>
          <w:color w:val="000000"/>
          <w:sz w:val="28"/>
          <w:szCs w:val="28"/>
        </w:rPr>
      </w:pPr>
    </w:p>
    <w:p>
      <w:pPr>
        <w:spacing w:line="560" w:lineRule="exact"/>
        <w:rPr>
          <w:rFonts w:hint="eastAsia"/>
          <w:color w:val="000000"/>
          <w:sz w:val="28"/>
          <w:szCs w:val="28"/>
        </w:rPr>
        <w:sectPr>
          <w:footerReference r:id="rId3" w:type="default"/>
          <w:pgSz w:w="11906" w:h="16838"/>
          <w:pgMar w:top="2098" w:right="1508" w:bottom="1714" w:left="1520" w:header="851" w:footer="1418" w:gutter="57"/>
          <w:cols w:space="720" w:num="1"/>
          <w:docGrid w:type="lines" w:linePitch="312" w:charSpace="0"/>
        </w:sectPr>
      </w:pPr>
    </w:p>
    <w:p>
      <w:pPr>
        <w:rPr>
          <w:rFonts w:ascii="黑体" w:hAnsi="华文中宋" w:eastAsia="黑体"/>
          <w:color w:val="000000"/>
          <w:sz w:val="32"/>
          <w:szCs w:val="32"/>
        </w:rPr>
      </w:pPr>
      <w:r>
        <w:rPr>
          <w:rFonts w:hint="eastAsia" w:ascii="黑体" w:hAnsi="华文中宋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华文中宋" w:eastAsia="方正小标宋简体"/>
          <w:color w:val="000000"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38"/>
          <w:szCs w:val="38"/>
        </w:rPr>
        <w:t>202</w:t>
      </w:r>
      <w:r>
        <w:rPr>
          <w:rFonts w:ascii="方正小标宋简体" w:hAnsi="华文中宋" w:eastAsia="方正小标宋简体"/>
          <w:color w:val="000000"/>
          <w:kern w:val="0"/>
          <w:sz w:val="38"/>
          <w:szCs w:val="38"/>
        </w:rPr>
        <w:t>2</w:t>
      </w:r>
      <w:r>
        <w:rPr>
          <w:rFonts w:hint="eastAsia" w:ascii="方正小标宋简体" w:hAnsi="华文中宋" w:eastAsia="方正小标宋简体"/>
          <w:color w:val="000000"/>
          <w:kern w:val="0"/>
          <w:sz w:val="38"/>
          <w:szCs w:val="38"/>
        </w:rPr>
        <w:t>年</w:t>
      </w:r>
      <w:r>
        <w:rPr>
          <w:rFonts w:hint="eastAsia" w:ascii="方正小标宋简体" w:hAnsi="华文中宋" w:eastAsia="方正小标宋简体"/>
          <w:color w:val="000000"/>
          <w:sz w:val="38"/>
          <w:szCs w:val="38"/>
        </w:rPr>
        <w:t>上海大学生</w:t>
      </w:r>
      <w:r>
        <w:rPr>
          <w:rFonts w:hint="eastAsia" w:ascii="方正小标宋简体" w:hAnsi="华文中宋" w:eastAsia="方正小标宋简体"/>
          <w:color w:val="000000"/>
          <w:kern w:val="0"/>
          <w:sz w:val="38"/>
          <w:szCs w:val="38"/>
        </w:rPr>
        <w:t>学科竞赛活动申报汇总表</w:t>
      </w:r>
    </w:p>
    <w:p>
      <w:pPr>
        <w:spacing w:line="420" w:lineRule="exact"/>
        <w:ind w:firstLine="720" w:firstLineChars="300"/>
        <w:rPr>
          <w:rFonts w:ascii="宋体" w:hAnsi="宋体"/>
          <w:color w:val="000000"/>
          <w:kern w:val="0"/>
          <w:sz w:val="24"/>
          <w:szCs w:val="24"/>
        </w:rPr>
      </w:pPr>
    </w:p>
    <w:p>
      <w:pPr>
        <w:spacing w:line="420" w:lineRule="exact"/>
        <w:ind w:firstLine="720" w:firstLineChars="3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申报单位（盖章）： </w:t>
      </w:r>
    </w:p>
    <w:p>
      <w:pPr>
        <w:spacing w:line="420" w:lineRule="exact"/>
        <w:rPr>
          <w:rFonts w:ascii="宋体" w:hAnsi="宋体"/>
          <w:color w:val="000000"/>
          <w:kern w:val="0"/>
          <w:sz w:val="24"/>
          <w:szCs w:val="24"/>
        </w:rPr>
      </w:pPr>
    </w:p>
    <w:tbl>
      <w:tblPr>
        <w:tblStyle w:val="3"/>
        <w:tblW w:w="141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51"/>
        <w:gridCol w:w="1984"/>
        <w:gridCol w:w="1985"/>
        <w:gridCol w:w="2268"/>
        <w:gridCol w:w="2258"/>
        <w:gridCol w:w="1134"/>
        <w:gridCol w:w="1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竞赛名称</w:t>
            </w:r>
          </w:p>
        </w:tc>
        <w:tc>
          <w:tcPr>
            <w:tcW w:w="1451" w:type="dxa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起始年份/举办届数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相对应的</w:t>
            </w:r>
          </w:p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国家级竞赛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参与教指委/行业/企业</w:t>
            </w:r>
          </w:p>
        </w:tc>
        <w:tc>
          <w:tcPr>
            <w:tcW w:w="226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往年已纳入市教委支持竞赛（是/否）</w:t>
            </w:r>
          </w:p>
        </w:tc>
        <w:tc>
          <w:tcPr>
            <w:tcW w:w="2258" w:type="dxa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是否高教学会学科竞赛排行榜竞赛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11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51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951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spacing w:line="4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ascii="宋体" w:hAnsi="宋体"/>
          <w:color w:val="000000"/>
          <w:sz w:val="24"/>
          <w:szCs w:val="24"/>
        </w:rPr>
      </w:pPr>
    </w:p>
    <w:p>
      <w:pPr>
        <w:spacing w:line="420" w:lineRule="exact"/>
        <w:ind w:firstLine="720" w:firstLineChars="300"/>
        <w:rPr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学校联系人：           联系电话：           </w:t>
      </w:r>
      <w:r>
        <w:rPr>
          <w:rFonts w:ascii="宋体" w:hAnsi="宋体"/>
          <w:color w:val="000000"/>
          <w:sz w:val="24"/>
          <w:szCs w:val="24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</w:rPr>
        <w:t xml:space="preserve">邮箱：             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98"/>
    <w:rsid w:val="003C479F"/>
    <w:rsid w:val="004131F6"/>
    <w:rsid w:val="00481ABD"/>
    <w:rsid w:val="004B23A4"/>
    <w:rsid w:val="00556232"/>
    <w:rsid w:val="005E4E98"/>
    <w:rsid w:val="00814B46"/>
    <w:rsid w:val="00960F7C"/>
    <w:rsid w:val="00A94D6C"/>
    <w:rsid w:val="00B11EC0"/>
    <w:rsid w:val="00C67AAA"/>
    <w:rsid w:val="00CB3572"/>
    <w:rsid w:val="00CC6B6D"/>
    <w:rsid w:val="00D301E8"/>
    <w:rsid w:val="32DF56D5"/>
    <w:rsid w:val="47E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  <w:lang w:val="zh-CN" w:eastAsia="zh-CN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basedOn w:val="4"/>
    <w:semiHidden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 w:eastAsia="宋体" w:cs="Times New Roman"/>
      <w:sz w:val="18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</Words>
  <Characters>1479</Characters>
  <Lines>12</Lines>
  <Paragraphs>3</Paragraphs>
  <TotalTime>20</TotalTime>
  <ScaleCrop>false</ScaleCrop>
  <LinksUpToDate>false</LinksUpToDate>
  <CharactersWithSpaces>1735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2021-07-11T08:15:00Z</dcterms:created>
  <dc:creator>SIX2</dc:creator>
  <cp:lastModifiedBy>lenovo</cp:lastModifiedBy>
  <dcterms:modified xsi:type="dcterms:W3CDTF">2021-07-12T14:34:39Z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0BE6CFFA10FB4C93B3BDF788A34B35FF</vt:lpwstr>
  </property>
</Properties>
</file>